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F58" w:rsidRDefault="00B12F58" w:rsidP="00B12F58">
      <w:pPr>
        <w:jc w:val="center"/>
        <w:rPr>
          <w:rFonts w:hint="eastAsia"/>
        </w:rPr>
      </w:pPr>
    </w:p>
    <w:p w:rsidR="00237A50" w:rsidRDefault="00B12F58" w:rsidP="00B12F58">
      <w:pPr>
        <w:jc w:val="center"/>
        <w:rPr>
          <w:rFonts w:hint="eastAsia"/>
        </w:rPr>
      </w:pPr>
      <w:r>
        <w:rPr>
          <w:rFonts w:hint="eastAsia"/>
        </w:rPr>
        <w:t xml:space="preserve">朝日新聞　</w:t>
      </w:r>
      <w:r>
        <w:rPr>
          <w:rFonts w:hint="eastAsia"/>
        </w:rPr>
        <w:t>2015</w:t>
      </w:r>
      <w:r>
        <w:rPr>
          <w:rFonts w:hint="eastAsia"/>
        </w:rPr>
        <w:t>年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日</w:t>
      </w:r>
    </w:p>
    <w:p w:rsidR="00B12F58" w:rsidRDefault="00B12F58">
      <w:pPr>
        <w:rPr>
          <w:rFonts w:hint="eastAsia"/>
        </w:rPr>
      </w:pPr>
    </w:p>
    <w:p w:rsidR="00B12F58" w:rsidRDefault="00B12F58" w:rsidP="00B12F58">
      <w:pPr>
        <w:jc w:val="center"/>
      </w:pPr>
      <w:bookmarkStart w:id="0" w:name="_GoBack"/>
      <w:r>
        <w:rPr>
          <w:noProof/>
        </w:rPr>
        <w:drawing>
          <wp:inline distT="0" distB="0" distL="0" distR="0" wp14:anchorId="11709C24" wp14:editId="193871AC">
            <wp:extent cx="5072950" cy="8952613"/>
            <wp:effectExtent l="0" t="0" r="0" b="127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2950" cy="895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2F58" w:rsidSect="00B12F5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F58"/>
    <w:rsid w:val="00237A50"/>
    <w:rsid w:val="00B1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12F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rsid w:val="00B12F5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12F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rsid w:val="00B12F5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MouseComputer PC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n_kurihara</dc:creator>
  <cp:lastModifiedBy>n_kurihara</cp:lastModifiedBy>
  <cp:revision>1</cp:revision>
  <cp:lastPrinted>2016-07-07T06:53:00Z</cp:lastPrinted>
  <dcterms:created xsi:type="dcterms:W3CDTF">2016-07-07T06:51:00Z</dcterms:created>
  <dcterms:modified xsi:type="dcterms:W3CDTF">2016-07-07T06:59:00Z</dcterms:modified>
</cp:coreProperties>
</file>